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CFC" w:rsidRPr="00E51132" w:rsidRDefault="003F519E" w:rsidP="005313A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313131"/>
          <w:sz w:val="32"/>
          <w:szCs w:val="32"/>
          <w:shd w:val="clear" w:color="auto" w:fill="FFFFFF"/>
          <w:cs/>
        </w:rPr>
        <w:t>เ</w:t>
      </w:r>
      <w:bookmarkStart w:id="0" w:name="_GoBack"/>
      <w:bookmarkEnd w:id="0"/>
      <w:r w:rsidR="00A12CFC" w:rsidRPr="00E51132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 xml:space="preserve">ทศบาลตำบลเมืองเก่า อำเภอเสาไห้ จังหวัดสระบุรี  </w:t>
      </w:r>
      <w:r w:rsidR="00CF5BB5">
        <w:rPr>
          <w:rFonts w:ascii="TH SarabunIT๙" w:hAnsi="TH SarabunIT๙" w:cs="TH SarabunIT๙" w:hint="cs"/>
          <w:color w:val="313131"/>
          <w:sz w:val="32"/>
          <w:szCs w:val="32"/>
          <w:shd w:val="clear" w:color="auto" w:fill="FFFFFF"/>
          <w:cs/>
        </w:rPr>
        <w:t>แจ้งประชาสัมพันธ์บุคลากร</w:t>
      </w:r>
      <w:r w:rsidR="00A12CFC" w:rsidRPr="00E51132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ทุกท่าน</w:t>
      </w:r>
      <w:r w:rsidR="00CF5BB5">
        <w:rPr>
          <w:rFonts w:ascii="TH SarabunIT๙" w:hAnsi="TH SarabunIT๙" w:cs="TH SarabunIT๙" w:hint="cs"/>
          <w:color w:val="313131"/>
          <w:sz w:val="32"/>
          <w:szCs w:val="32"/>
          <w:shd w:val="clear" w:color="auto" w:fill="FFFFFF"/>
          <w:cs/>
        </w:rPr>
        <w:t>ในองค์กรปกครองส่วนท้องถิ่นที่ทำงานให้กับหน่วยงานเป็นระยะเวลาไม่น้อยกว่า 1 ปี ตั้งแต่</w:t>
      </w:r>
      <w:r w:rsidR="00A12CFC" w:rsidRPr="00E51132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 xml:space="preserve"> ร่วมกรอกแบบวัดการรับรู้ของผู้มีส่วนได้ส่วนเสียภาย</w:t>
      </w:r>
      <w:r w:rsidR="00CF5BB5">
        <w:rPr>
          <w:rFonts w:ascii="TH SarabunIT๙" w:hAnsi="TH SarabunIT๙" w:cs="TH SarabunIT๙" w:hint="cs"/>
          <w:color w:val="313131"/>
          <w:sz w:val="32"/>
          <w:szCs w:val="32"/>
          <w:shd w:val="clear" w:color="auto" w:fill="FFFFFF"/>
          <w:cs/>
        </w:rPr>
        <w:t>ใ</w:t>
      </w:r>
      <w:r w:rsidR="00A12CFC" w:rsidRPr="00E51132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น (</w:t>
      </w:r>
      <w:r w:rsidR="00CF5BB5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Internal I</w:t>
      </w:r>
      <w:r w:rsidR="00A12CFC" w:rsidRPr="00E51132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ntegrity</w:t>
      </w:r>
      <w:r w:rsidR="00CF5BB5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 xml:space="preserve"> and Transparency assessment : I</w:t>
      </w:r>
      <w:r w:rsidR="00A12CFC" w:rsidRPr="00E51132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IT</w:t>
      </w:r>
      <w:r w:rsidR="00A12CFC" w:rsidRPr="00E51132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) ซึ่งผู้ประเมินภาย</w:t>
      </w:r>
      <w:r w:rsidR="00CF5BB5">
        <w:rPr>
          <w:rFonts w:ascii="TH SarabunIT๙" w:hAnsi="TH SarabunIT๙" w:cs="TH SarabunIT๙" w:hint="cs"/>
          <w:color w:val="313131"/>
          <w:sz w:val="32"/>
          <w:szCs w:val="32"/>
          <w:shd w:val="clear" w:color="auto" w:fill="FFFFFF"/>
          <w:cs/>
        </w:rPr>
        <w:t>ใ</w:t>
      </w:r>
      <w:r w:rsidR="00A12CFC" w:rsidRPr="00E51132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นต้องกรอกหมายเลขบัตรประจำตัวประชาชนของตนเองก่อนทำแบบสำรวจโดยระบบจะตรวจสอบความถูกต้องของเลขบัตรประจำตัวประชาชนเพื่อป้องกันการตอบซ้ำของผู้ใช้งานและเพื่อให้ผลการประเมินมีความคลาดเคลื่อนน้อยที่สุดเท่านั้นไม่มีความเชื่อมโยงข้อมูลส่วนตัวหรือเป</w:t>
      </w:r>
      <w:r w:rsidR="00A12CFC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ิดเผยแบบสำรวจใดๆ</w:t>
      </w:r>
      <w:r w:rsidR="00A12CFC" w:rsidRPr="00E51132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ทั้งสิ้น โดยสามารถเข้ามาตอบแบบสำรวจได้ตาม</w:t>
      </w:r>
      <w:proofErr w:type="spellStart"/>
      <w:r w:rsidR="00A12CFC" w:rsidRPr="00E51132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ลิ้งค์</w:t>
      </w:r>
      <w:proofErr w:type="spellEnd"/>
      <w:r w:rsidR="00A12CFC" w:rsidRPr="00E51132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 xml:space="preserve">นี้ </w:t>
      </w:r>
      <w:hyperlink r:id="rId5" w:history="1">
        <w:r w:rsidR="005313A4" w:rsidRPr="004D7B81">
          <w:rPr>
            <w:rStyle w:val="af6"/>
            <w:rFonts w:ascii="Tahoma" w:hAnsi="Tahoma" w:cs="Tahoma"/>
            <w:sz w:val="21"/>
            <w:szCs w:val="21"/>
            <w:shd w:val="clear" w:color="auto" w:fill="FFFFFF"/>
          </w:rPr>
          <w:t>https://itas.nacc.go.th/go/iit/zal1vw</w:t>
        </w:r>
      </w:hyperlink>
      <w:r w:rsidR="005313A4">
        <w:rPr>
          <w:rFonts w:ascii="Tahoma" w:hAnsi="Tahoma" w:cs="Tahoma" w:hint="cs"/>
          <w:color w:val="313131"/>
          <w:sz w:val="21"/>
          <w:szCs w:val="21"/>
          <w:shd w:val="clear" w:color="auto" w:fill="FFFFFF"/>
          <w:cs/>
        </w:rPr>
        <w:t xml:space="preserve"> </w:t>
      </w:r>
      <w:hyperlink r:id="rId6" w:history="1">
        <w:r w:rsidR="00A12CFC" w:rsidRPr="00E51132">
          <w:rPr>
            <w:rStyle w:val="af6"/>
            <w:rFonts w:ascii="TH SarabunIT๙" w:hAnsi="TH SarabunIT๙" w:cs="TH SarabunIT๙"/>
            <w:color w:val="000000" w:themeColor="text1"/>
            <w:sz w:val="32"/>
            <w:szCs w:val="32"/>
            <w:u w:val="none"/>
            <w:shd w:val="clear" w:color="auto" w:fill="FFFFFF"/>
          </w:rPr>
          <w:t xml:space="preserve"> </w:t>
        </w:r>
        <w:r w:rsidR="00A12CFC" w:rsidRPr="00E51132">
          <w:rPr>
            <w:rStyle w:val="af6"/>
            <w:rFonts w:ascii="TH SarabunIT๙" w:hAnsi="TH SarabunIT๙" w:cs="TH SarabunIT๙"/>
            <w:color w:val="000000" w:themeColor="text1"/>
            <w:sz w:val="32"/>
            <w:szCs w:val="32"/>
            <w:u w:val="none"/>
            <w:shd w:val="clear" w:color="auto" w:fill="FFFFFF"/>
            <w:cs/>
          </w:rPr>
          <w:t>หรือ</w:t>
        </w:r>
      </w:hyperlink>
      <w:r w:rsidR="00A12CFC" w:rsidRPr="00E51132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ทางคิว</w:t>
      </w:r>
      <w:proofErr w:type="spellStart"/>
      <w:r w:rsidR="00A12CFC" w:rsidRPr="00E51132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อาร์</w:t>
      </w:r>
      <w:proofErr w:type="spellEnd"/>
      <w:r w:rsidR="00A12CFC" w:rsidRPr="00E51132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โค้ด</w:t>
      </w:r>
      <w:proofErr w:type="spellStart"/>
      <w:r w:rsidR="00A12CFC" w:rsidRPr="00E51132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ไลน์</w:t>
      </w:r>
      <w:proofErr w:type="spellEnd"/>
      <w:r w:rsidR="00A12CFC" w:rsidRPr="00E51132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 xml:space="preserve"> สอบถามข้อมูลการกรอกแบบสำรวจเพิ่มเติมได้ที่ ฝ่ายอำนวยการ เทศบาลตำบลเมืองเก่า 092 256 9582</w:t>
      </w:r>
    </w:p>
    <w:p w:rsidR="00E51132" w:rsidRDefault="00E51132" w:rsidP="005072A2">
      <w:pPr>
        <w:jc w:val="both"/>
        <w:rPr>
          <w:cs/>
        </w:rPr>
      </w:pPr>
      <w:r>
        <w:rPr>
          <w:noProof/>
        </w:rPr>
        <w:drawing>
          <wp:inline distT="0" distB="0" distL="0" distR="0" wp14:anchorId="0C623635" wp14:editId="5D1BB130">
            <wp:extent cx="1952625" cy="1952625"/>
            <wp:effectExtent l="0" t="0" r="9525" b="9525"/>
            <wp:docPr id="2" name="Picture 2" descr="https://itas.nacc.go.th/qrcode/generate?data=https://itas.nacc.go.th/go/iit/zal1v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tas.nacc.go.th/qrcode/generate?data=https://itas.nacc.go.th/go/iit/zal1v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132" w:rsidRPr="005072A2" w:rsidRDefault="00E51132" w:rsidP="005072A2">
      <w:pPr>
        <w:jc w:val="both"/>
      </w:pPr>
    </w:p>
    <w:sectPr w:rsidR="00E51132" w:rsidRPr="005072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E59"/>
    <w:rsid w:val="003F519E"/>
    <w:rsid w:val="00422D0A"/>
    <w:rsid w:val="005072A2"/>
    <w:rsid w:val="005313A4"/>
    <w:rsid w:val="005F3481"/>
    <w:rsid w:val="006970FA"/>
    <w:rsid w:val="006C5E59"/>
    <w:rsid w:val="00885AE0"/>
    <w:rsid w:val="00A12CFC"/>
    <w:rsid w:val="00CF5BB5"/>
    <w:rsid w:val="00E5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481"/>
  </w:style>
  <w:style w:type="paragraph" w:styleId="1">
    <w:name w:val="heading 1"/>
    <w:basedOn w:val="a"/>
    <w:next w:val="a"/>
    <w:link w:val="10"/>
    <w:uiPriority w:val="9"/>
    <w:qFormat/>
    <w:rsid w:val="005F3481"/>
    <w:pPr>
      <w:keepNext/>
      <w:keepLines/>
      <w:spacing w:before="480" w:after="0"/>
      <w:outlineLvl w:val="0"/>
    </w:pPr>
    <w:rPr>
      <w:rFonts w:ascii="Cambria" w:eastAsia="Times New Roman" w:hAnsi="Cambria" w:cs="Angsana New"/>
      <w:b/>
      <w:bCs/>
      <w:color w:val="21798E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3481"/>
    <w:pPr>
      <w:keepNext/>
      <w:keepLines/>
      <w:spacing w:before="200" w:after="0"/>
      <w:outlineLvl w:val="1"/>
    </w:pPr>
    <w:rPr>
      <w:rFonts w:ascii="Cambria" w:eastAsia="Times New Roman" w:hAnsi="Cambria" w:cs="Angsana New"/>
      <w:b/>
      <w:bCs/>
      <w:color w:val="2DA2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3481"/>
    <w:pPr>
      <w:keepNext/>
      <w:keepLines/>
      <w:spacing w:before="200" w:after="0"/>
      <w:outlineLvl w:val="2"/>
    </w:pPr>
    <w:rPr>
      <w:rFonts w:ascii="Cambria" w:eastAsia="Times New Roman" w:hAnsi="Cambria" w:cs="Angsana New"/>
      <w:b/>
      <w:bCs/>
      <w:color w:val="2DA2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3481"/>
    <w:pPr>
      <w:keepNext/>
      <w:keepLines/>
      <w:spacing w:before="200" w:after="0"/>
      <w:outlineLvl w:val="3"/>
    </w:pPr>
    <w:rPr>
      <w:rFonts w:ascii="Cambria" w:eastAsia="Times New Roman" w:hAnsi="Cambria" w:cs="Angsana New"/>
      <w:b/>
      <w:bCs/>
      <w:i/>
      <w:iCs/>
      <w:color w:val="2DA2BF"/>
    </w:rPr>
  </w:style>
  <w:style w:type="paragraph" w:styleId="5">
    <w:name w:val="heading 5"/>
    <w:basedOn w:val="a"/>
    <w:next w:val="a"/>
    <w:link w:val="50"/>
    <w:uiPriority w:val="9"/>
    <w:unhideWhenUsed/>
    <w:qFormat/>
    <w:rsid w:val="005F3481"/>
    <w:pPr>
      <w:keepNext/>
      <w:keepLines/>
      <w:spacing w:before="200" w:after="0"/>
      <w:outlineLvl w:val="4"/>
    </w:pPr>
    <w:rPr>
      <w:rFonts w:ascii="Cambria" w:eastAsia="Times New Roman" w:hAnsi="Cambria" w:cs="Angsana New"/>
      <w:color w:val="16505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3481"/>
    <w:pPr>
      <w:keepNext/>
      <w:keepLines/>
      <w:spacing w:before="200" w:after="0"/>
      <w:outlineLvl w:val="5"/>
    </w:pPr>
    <w:rPr>
      <w:rFonts w:ascii="Cambria" w:eastAsia="Times New Roman" w:hAnsi="Cambria" w:cs="Angsana New"/>
      <w:i/>
      <w:iCs/>
      <w:color w:val="16505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3481"/>
    <w:pPr>
      <w:keepNext/>
      <w:keepLines/>
      <w:spacing w:before="200" w:after="0"/>
      <w:outlineLvl w:val="6"/>
    </w:pPr>
    <w:rPr>
      <w:rFonts w:ascii="Cambria" w:eastAsia="Times New Roman" w:hAnsi="Cambria" w:cs="Angsana New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3481"/>
    <w:pPr>
      <w:keepNext/>
      <w:keepLines/>
      <w:spacing w:before="200" w:after="0"/>
      <w:outlineLvl w:val="7"/>
    </w:pPr>
    <w:rPr>
      <w:rFonts w:ascii="Cambria" w:eastAsia="Times New Roman" w:hAnsi="Cambria" w:cs="Angsana New"/>
      <w:color w:val="2DA2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3481"/>
    <w:pPr>
      <w:keepNext/>
      <w:keepLines/>
      <w:spacing w:before="200" w:after="0"/>
      <w:outlineLvl w:val="8"/>
    </w:pPr>
    <w:rPr>
      <w:rFonts w:ascii="Cambria" w:eastAsia="Times New Roman" w:hAnsi="Cambria" w:cs="Angsana New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uiPriority w:val="9"/>
    <w:rsid w:val="005F3481"/>
    <w:rPr>
      <w:rFonts w:ascii="Cambria" w:eastAsia="Times New Roman" w:hAnsi="Cambria" w:cs="Angsana New"/>
      <w:b/>
      <w:bCs/>
      <w:color w:val="21798E"/>
      <w:sz w:val="28"/>
      <w:szCs w:val="28"/>
    </w:rPr>
  </w:style>
  <w:style w:type="character" w:customStyle="1" w:styleId="20">
    <w:name w:val="หัวเรื่อง 2 อักขระ"/>
    <w:link w:val="2"/>
    <w:uiPriority w:val="9"/>
    <w:semiHidden/>
    <w:rsid w:val="005F3481"/>
    <w:rPr>
      <w:rFonts w:ascii="Cambria" w:eastAsia="Times New Roman" w:hAnsi="Cambria" w:cs="Angsana New"/>
      <w:b/>
      <w:bCs/>
      <w:color w:val="2DA2BF"/>
      <w:sz w:val="26"/>
      <w:szCs w:val="26"/>
    </w:rPr>
  </w:style>
  <w:style w:type="character" w:customStyle="1" w:styleId="30">
    <w:name w:val="หัวเรื่อง 3 อักขระ"/>
    <w:link w:val="3"/>
    <w:uiPriority w:val="9"/>
    <w:semiHidden/>
    <w:rsid w:val="005F3481"/>
    <w:rPr>
      <w:rFonts w:ascii="Cambria" w:eastAsia="Times New Roman" w:hAnsi="Cambria" w:cs="Angsana New"/>
      <w:b/>
      <w:bCs/>
      <w:color w:val="2DA2BF"/>
    </w:rPr>
  </w:style>
  <w:style w:type="character" w:customStyle="1" w:styleId="40">
    <w:name w:val="หัวเรื่อง 4 อักขระ"/>
    <w:link w:val="4"/>
    <w:uiPriority w:val="9"/>
    <w:semiHidden/>
    <w:rsid w:val="005F3481"/>
    <w:rPr>
      <w:rFonts w:ascii="Cambria" w:eastAsia="Times New Roman" w:hAnsi="Cambria" w:cs="Angsana New"/>
      <w:b/>
      <w:bCs/>
      <w:i/>
      <w:iCs/>
      <w:color w:val="2DA2BF"/>
    </w:rPr>
  </w:style>
  <w:style w:type="character" w:customStyle="1" w:styleId="50">
    <w:name w:val="หัวเรื่อง 5 อักขระ"/>
    <w:link w:val="5"/>
    <w:uiPriority w:val="9"/>
    <w:rsid w:val="005F3481"/>
    <w:rPr>
      <w:rFonts w:ascii="Cambria" w:eastAsia="Times New Roman" w:hAnsi="Cambria" w:cs="Angsana New"/>
      <w:color w:val="16505E"/>
    </w:rPr>
  </w:style>
  <w:style w:type="character" w:customStyle="1" w:styleId="60">
    <w:name w:val="หัวเรื่อง 6 อักขระ"/>
    <w:link w:val="6"/>
    <w:uiPriority w:val="9"/>
    <w:semiHidden/>
    <w:rsid w:val="005F3481"/>
    <w:rPr>
      <w:rFonts w:ascii="Cambria" w:eastAsia="Times New Roman" w:hAnsi="Cambria" w:cs="Angsana New"/>
      <w:i/>
      <w:iCs/>
      <w:color w:val="16505E"/>
    </w:rPr>
  </w:style>
  <w:style w:type="character" w:customStyle="1" w:styleId="70">
    <w:name w:val="หัวเรื่อง 7 อักขระ"/>
    <w:link w:val="7"/>
    <w:uiPriority w:val="9"/>
    <w:semiHidden/>
    <w:rsid w:val="005F3481"/>
    <w:rPr>
      <w:rFonts w:ascii="Cambria" w:eastAsia="Times New Roman" w:hAnsi="Cambria" w:cs="Angsana New"/>
      <w:i/>
      <w:iCs/>
      <w:color w:val="404040"/>
    </w:rPr>
  </w:style>
  <w:style w:type="character" w:customStyle="1" w:styleId="80">
    <w:name w:val="หัวเรื่อง 8 อักขระ"/>
    <w:link w:val="8"/>
    <w:uiPriority w:val="9"/>
    <w:semiHidden/>
    <w:rsid w:val="005F3481"/>
    <w:rPr>
      <w:rFonts w:ascii="Cambria" w:eastAsia="Times New Roman" w:hAnsi="Cambria" w:cs="Angsana New"/>
      <w:color w:val="2DA2BF"/>
      <w:sz w:val="20"/>
      <w:szCs w:val="20"/>
    </w:rPr>
  </w:style>
  <w:style w:type="character" w:customStyle="1" w:styleId="90">
    <w:name w:val="หัวเรื่อง 9 อักขระ"/>
    <w:link w:val="9"/>
    <w:uiPriority w:val="9"/>
    <w:semiHidden/>
    <w:rsid w:val="005F3481"/>
    <w:rPr>
      <w:rFonts w:ascii="Cambria" w:eastAsia="Times New Roman" w:hAnsi="Cambria" w:cs="Angsana New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F3481"/>
    <w:pPr>
      <w:spacing w:line="240" w:lineRule="auto"/>
    </w:pPr>
    <w:rPr>
      <w:b/>
      <w:bCs/>
      <w:color w:val="2DA2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F3481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 w:cs="Angsana New"/>
      <w:color w:val="343434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link w:val="a4"/>
    <w:uiPriority w:val="10"/>
    <w:rsid w:val="005F3481"/>
    <w:rPr>
      <w:rFonts w:ascii="Cambria" w:eastAsia="Times New Roman" w:hAnsi="Cambria" w:cs="Angsana New"/>
      <w:color w:val="343434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F3481"/>
    <w:pPr>
      <w:numPr>
        <w:ilvl w:val="1"/>
      </w:numPr>
    </w:pPr>
    <w:rPr>
      <w:rFonts w:ascii="Cambria" w:eastAsia="Times New Roman" w:hAnsi="Cambria" w:cs="Angsana New"/>
      <w:i/>
      <w:iCs/>
      <w:color w:val="2DA2BF"/>
      <w:spacing w:val="15"/>
      <w:sz w:val="24"/>
      <w:szCs w:val="24"/>
    </w:rPr>
  </w:style>
  <w:style w:type="character" w:customStyle="1" w:styleId="a7">
    <w:name w:val="ชื่อเรื่องรอง อักขระ"/>
    <w:link w:val="a6"/>
    <w:uiPriority w:val="11"/>
    <w:rsid w:val="005F3481"/>
    <w:rPr>
      <w:rFonts w:ascii="Cambria" w:eastAsia="Times New Roman" w:hAnsi="Cambria" w:cs="Angsana New"/>
      <w:i/>
      <w:iCs/>
      <w:color w:val="2DA2BF"/>
      <w:spacing w:val="15"/>
      <w:sz w:val="24"/>
      <w:szCs w:val="24"/>
    </w:rPr>
  </w:style>
  <w:style w:type="character" w:styleId="a8">
    <w:name w:val="Strong"/>
    <w:uiPriority w:val="22"/>
    <w:qFormat/>
    <w:rsid w:val="005F3481"/>
    <w:rPr>
      <w:b/>
      <w:bCs/>
    </w:rPr>
  </w:style>
  <w:style w:type="character" w:styleId="a9">
    <w:name w:val="Emphasis"/>
    <w:uiPriority w:val="20"/>
    <w:qFormat/>
    <w:rsid w:val="005F3481"/>
    <w:rPr>
      <w:i/>
      <w:iCs/>
    </w:rPr>
  </w:style>
  <w:style w:type="paragraph" w:styleId="aa">
    <w:name w:val="No Spacing"/>
    <w:uiPriority w:val="1"/>
    <w:qFormat/>
    <w:rsid w:val="005F348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F3481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5F3481"/>
    <w:rPr>
      <w:i/>
      <w:iCs/>
      <w:color w:val="000000"/>
    </w:rPr>
  </w:style>
  <w:style w:type="character" w:customStyle="1" w:styleId="ad">
    <w:name w:val="คำอ้างอิง อักขระ"/>
    <w:link w:val="ac"/>
    <w:uiPriority w:val="29"/>
    <w:rsid w:val="005F3481"/>
    <w:rPr>
      <w:i/>
      <w:iCs/>
      <w:color w:val="000000"/>
    </w:rPr>
  </w:style>
  <w:style w:type="paragraph" w:styleId="ae">
    <w:name w:val="Intense Quote"/>
    <w:basedOn w:val="a"/>
    <w:next w:val="a"/>
    <w:link w:val="af"/>
    <w:uiPriority w:val="30"/>
    <w:qFormat/>
    <w:rsid w:val="005F348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af">
    <w:name w:val="ทำให้คำอ้างอิงเป็นสีเข้มขึ้น อักขระ"/>
    <w:link w:val="ae"/>
    <w:uiPriority w:val="30"/>
    <w:rsid w:val="005F3481"/>
    <w:rPr>
      <w:b/>
      <w:bCs/>
      <w:i/>
      <w:iCs/>
      <w:color w:val="2DA2BF"/>
    </w:rPr>
  </w:style>
  <w:style w:type="character" w:styleId="af0">
    <w:name w:val="Subtle Emphasis"/>
    <w:uiPriority w:val="19"/>
    <w:qFormat/>
    <w:rsid w:val="005F3481"/>
    <w:rPr>
      <w:i/>
      <w:iCs/>
      <w:color w:val="808080"/>
    </w:rPr>
  </w:style>
  <w:style w:type="character" w:styleId="af1">
    <w:name w:val="Intense Emphasis"/>
    <w:uiPriority w:val="21"/>
    <w:qFormat/>
    <w:rsid w:val="005F3481"/>
    <w:rPr>
      <w:b/>
      <w:bCs/>
      <w:i/>
      <w:iCs/>
      <w:color w:val="2DA2BF"/>
    </w:rPr>
  </w:style>
  <w:style w:type="character" w:styleId="af2">
    <w:name w:val="Subtle Reference"/>
    <w:uiPriority w:val="31"/>
    <w:qFormat/>
    <w:rsid w:val="005F3481"/>
    <w:rPr>
      <w:smallCaps/>
      <w:color w:val="DA1F28"/>
      <w:u w:val="single"/>
    </w:rPr>
  </w:style>
  <w:style w:type="character" w:styleId="af3">
    <w:name w:val="Intense Reference"/>
    <w:uiPriority w:val="32"/>
    <w:qFormat/>
    <w:rsid w:val="005F3481"/>
    <w:rPr>
      <w:b/>
      <w:bCs/>
      <w:smallCaps/>
      <w:color w:val="DA1F28"/>
      <w:spacing w:val="5"/>
      <w:u w:val="single"/>
    </w:rPr>
  </w:style>
  <w:style w:type="character" w:styleId="af4">
    <w:name w:val="Book Title"/>
    <w:uiPriority w:val="33"/>
    <w:qFormat/>
    <w:rsid w:val="005F3481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5F3481"/>
    <w:pPr>
      <w:outlineLvl w:val="9"/>
    </w:pPr>
  </w:style>
  <w:style w:type="character" w:styleId="af6">
    <w:name w:val="Hyperlink"/>
    <w:basedOn w:val="a0"/>
    <w:uiPriority w:val="99"/>
    <w:unhideWhenUsed/>
    <w:rsid w:val="005072A2"/>
    <w:rPr>
      <w:color w:val="0000FF" w:themeColor="hyperlink"/>
      <w:u w:val="single"/>
    </w:rPr>
  </w:style>
  <w:style w:type="paragraph" w:styleId="af7">
    <w:name w:val="Balloon Text"/>
    <w:basedOn w:val="a"/>
    <w:link w:val="af8"/>
    <w:uiPriority w:val="99"/>
    <w:semiHidden/>
    <w:unhideWhenUsed/>
    <w:rsid w:val="005072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5072A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481"/>
  </w:style>
  <w:style w:type="paragraph" w:styleId="1">
    <w:name w:val="heading 1"/>
    <w:basedOn w:val="a"/>
    <w:next w:val="a"/>
    <w:link w:val="10"/>
    <w:uiPriority w:val="9"/>
    <w:qFormat/>
    <w:rsid w:val="005F3481"/>
    <w:pPr>
      <w:keepNext/>
      <w:keepLines/>
      <w:spacing w:before="480" w:after="0"/>
      <w:outlineLvl w:val="0"/>
    </w:pPr>
    <w:rPr>
      <w:rFonts w:ascii="Cambria" w:eastAsia="Times New Roman" w:hAnsi="Cambria" w:cs="Angsana New"/>
      <w:b/>
      <w:bCs/>
      <w:color w:val="21798E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3481"/>
    <w:pPr>
      <w:keepNext/>
      <w:keepLines/>
      <w:spacing w:before="200" w:after="0"/>
      <w:outlineLvl w:val="1"/>
    </w:pPr>
    <w:rPr>
      <w:rFonts w:ascii="Cambria" w:eastAsia="Times New Roman" w:hAnsi="Cambria" w:cs="Angsana New"/>
      <w:b/>
      <w:bCs/>
      <w:color w:val="2DA2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3481"/>
    <w:pPr>
      <w:keepNext/>
      <w:keepLines/>
      <w:spacing w:before="200" w:after="0"/>
      <w:outlineLvl w:val="2"/>
    </w:pPr>
    <w:rPr>
      <w:rFonts w:ascii="Cambria" w:eastAsia="Times New Roman" w:hAnsi="Cambria" w:cs="Angsana New"/>
      <w:b/>
      <w:bCs/>
      <w:color w:val="2DA2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3481"/>
    <w:pPr>
      <w:keepNext/>
      <w:keepLines/>
      <w:spacing w:before="200" w:after="0"/>
      <w:outlineLvl w:val="3"/>
    </w:pPr>
    <w:rPr>
      <w:rFonts w:ascii="Cambria" w:eastAsia="Times New Roman" w:hAnsi="Cambria" w:cs="Angsana New"/>
      <w:b/>
      <w:bCs/>
      <w:i/>
      <w:iCs/>
      <w:color w:val="2DA2BF"/>
    </w:rPr>
  </w:style>
  <w:style w:type="paragraph" w:styleId="5">
    <w:name w:val="heading 5"/>
    <w:basedOn w:val="a"/>
    <w:next w:val="a"/>
    <w:link w:val="50"/>
    <w:uiPriority w:val="9"/>
    <w:unhideWhenUsed/>
    <w:qFormat/>
    <w:rsid w:val="005F3481"/>
    <w:pPr>
      <w:keepNext/>
      <w:keepLines/>
      <w:spacing w:before="200" w:after="0"/>
      <w:outlineLvl w:val="4"/>
    </w:pPr>
    <w:rPr>
      <w:rFonts w:ascii="Cambria" w:eastAsia="Times New Roman" w:hAnsi="Cambria" w:cs="Angsana New"/>
      <w:color w:val="16505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3481"/>
    <w:pPr>
      <w:keepNext/>
      <w:keepLines/>
      <w:spacing w:before="200" w:after="0"/>
      <w:outlineLvl w:val="5"/>
    </w:pPr>
    <w:rPr>
      <w:rFonts w:ascii="Cambria" w:eastAsia="Times New Roman" w:hAnsi="Cambria" w:cs="Angsana New"/>
      <w:i/>
      <w:iCs/>
      <w:color w:val="16505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3481"/>
    <w:pPr>
      <w:keepNext/>
      <w:keepLines/>
      <w:spacing w:before="200" w:after="0"/>
      <w:outlineLvl w:val="6"/>
    </w:pPr>
    <w:rPr>
      <w:rFonts w:ascii="Cambria" w:eastAsia="Times New Roman" w:hAnsi="Cambria" w:cs="Angsana New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3481"/>
    <w:pPr>
      <w:keepNext/>
      <w:keepLines/>
      <w:spacing w:before="200" w:after="0"/>
      <w:outlineLvl w:val="7"/>
    </w:pPr>
    <w:rPr>
      <w:rFonts w:ascii="Cambria" w:eastAsia="Times New Roman" w:hAnsi="Cambria" w:cs="Angsana New"/>
      <w:color w:val="2DA2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3481"/>
    <w:pPr>
      <w:keepNext/>
      <w:keepLines/>
      <w:spacing w:before="200" w:after="0"/>
      <w:outlineLvl w:val="8"/>
    </w:pPr>
    <w:rPr>
      <w:rFonts w:ascii="Cambria" w:eastAsia="Times New Roman" w:hAnsi="Cambria" w:cs="Angsana New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uiPriority w:val="9"/>
    <w:rsid w:val="005F3481"/>
    <w:rPr>
      <w:rFonts w:ascii="Cambria" w:eastAsia="Times New Roman" w:hAnsi="Cambria" w:cs="Angsana New"/>
      <w:b/>
      <w:bCs/>
      <w:color w:val="21798E"/>
      <w:sz w:val="28"/>
      <w:szCs w:val="28"/>
    </w:rPr>
  </w:style>
  <w:style w:type="character" w:customStyle="1" w:styleId="20">
    <w:name w:val="หัวเรื่อง 2 อักขระ"/>
    <w:link w:val="2"/>
    <w:uiPriority w:val="9"/>
    <w:semiHidden/>
    <w:rsid w:val="005F3481"/>
    <w:rPr>
      <w:rFonts w:ascii="Cambria" w:eastAsia="Times New Roman" w:hAnsi="Cambria" w:cs="Angsana New"/>
      <w:b/>
      <w:bCs/>
      <w:color w:val="2DA2BF"/>
      <w:sz w:val="26"/>
      <w:szCs w:val="26"/>
    </w:rPr>
  </w:style>
  <w:style w:type="character" w:customStyle="1" w:styleId="30">
    <w:name w:val="หัวเรื่อง 3 อักขระ"/>
    <w:link w:val="3"/>
    <w:uiPriority w:val="9"/>
    <w:semiHidden/>
    <w:rsid w:val="005F3481"/>
    <w:rPr>
      <w:rFonts w:ascii="Cambria" w:eastAsia="Times New Roman" w:hAnsi="Cambria" w:cs="Angsana New"/>
      <w:b/>
      <w:bCs/>
      <w:color w:val="2DA2BF"/>
    </w:rPr>
  </w:style>
  <w:style w:type="character" w:customStyle="1" w:styleId="40">
    <w:name w:val="หัวเรื่อง 4 อักขระ"/>
    <w:link w:val="4"/>
    <w:uiPriority w:val="9"/>
    <w:semiHidden/>
    <w:rsid w:val="005F3481"/>
    <w:rPr>
      <w:rFonts w:ascii="Cambria" w:eastAsia="Times New Roman" w:hAnsi="Cambria" w:cs="Angsana New"/>
      <w:b/>
      <w:bCs/>
      <w:i/>
      <w:iCs/>
      <w:color w:val="2DA2BF"/>
    </w:rPr>
  </w:style>
  <w:style w:type="character" w:customStyle="1" w:styleId="50">
    <w:name w:val="หัวเรื่อง 5 อักขระ"/>
    <w:link w:val="5"/>
    <w:uiPriority w:val="9"/>
    <w:rsid w:val="005F3481"/>
    <w:rPr>
      <w:rFonts w:ascii="Cambria" w:eastAsia="Times New Roman" w:hAnsi="Cambria" w:cs="Angsana New"/>
      <w:color w:val="16505E"/>
    </w:rPr>
  </w:style>
  <w:style w:type="character" w:customStyle="1" w:styleId="60">
    <w:name w:val="หัวเรื่อง 6 อักขระ"/>
    <w:link w:val="6"/>
    <w:uiPriority w:val="9"/>
    <w:semiHidden/>
    <w:rsid w:val="005F3481"/>
    <w:rPr>
      <w:rFonts w:ascii="Cambria" w:eastAsia="Times New Roman" w:hAnsi="Cambria" w:cs="Angsana New"/>
      <w:i/>
      <w:iCs/>
      <w:color w:val="16505E"/>
    </w:rPr>
  </w:style>
  <w:style w:type="character" w:customStyle="1" w:styleId="70">
    <w:name w:val="หัวเรื่อง 7 อักขระ"/>
    <w:link w:val="7"/>
    <w:uiPriority w:val="9"/>
    <w:semiHidden/>
    <w:rsid w:val="005F3481"/>
    <w:rPr>
      <w:rFonts w:ascii="Cambria" w:eastAsia="Times New Roman" w:hAnsi="Cambria" w:cs="Angsana New"/>
      <w:i/>
      <w:iCs/>
      <w:color w:val="404040"/>
    </w:rPr>
  </w:style>
  <w:style w:type="character" w:customStyle="1" w:styleId="80">
    <w:name w:val="หัวเรื่อง 8 อักขระ"/>
    <w:link w:val="8"/>
    <w:uiPriority w:val="9"/>
    <w:semiHidden/>
    <w:rsid w:val="005F3481"/>
    <w:rPr>
      <w:rFonts w:ascii="Cambria" w:eastAsia="Times New Roman" w:hAnsi="Cambria" w:cs="Angsana New"/>
      <w:color w:val="2DA2BF"/>
      <w:sz w:val="20"/>
      <w:szCs w:val="20"/>
    </w:rPr>
  </w:style>
  <w:style w:type="character" w:customStyle="1" w:styleId="90">
    <w:name w:val="หัวเรื่อง 9 อักขระ"/>
    <w:link w:val="9"/>
    <w:uiPriority w:val="9"/>
    <w:semiHidden/>
    <w:rsid w:val="005F3481"/>
    <w:rPr>
      <w:rFonts w:ascii="Cambria" w:eastAsia="Times New Roman" w:hAnsi="Cambria" w:cs="Angsana New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F3481"/>
    <w:pPr>
      <w:spacing w:line="240" w:lineRule="auto"/>
    </w:pPr>
    <w:rPr>
      <w:b/>
      <w:bCs/>
      <w:color w:val="2DA2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F3481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 w:cs="Angsana New"/>
      <w:color w:val="343434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link w:val="a4"/>
    <w:uiPriority w:val="10"/>
    <w:rsid w:val="005F3481"/>
    <w:rPr>
      <w:rFonts w:ascii="Cambria" w:eastAsia="Times New Roman" w:hAnsi="Cambria" w:cs="Angsana New"/>
      <w:color w:val="343434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F3481"/>
    <w:pPr>
      <w:numPr>
        <w:ilvl w:val="1"/>
      </w:numPr>
    </w:pPr>
    <w:rPr>
      <w:rFonts w:ascii="Cambria" w:eastAsia="Times New Roman" w:hAnsi="Cambria" w:cs="Angsana New"/>
      <w:i/>
      <w:iCs/>
      <w:color w:val="2DA2BF"/>
      <w:spacing w:val="15"/>
      <w:sz w:val="24"/>
      <w:szCs w:val="24"/>
    </w:rPr>
  </w:style>
  <w:style w:type="character" w:customStyle="1" w:styleId="a7">
    <w:name w:val="ชื่อเรื่องรอง อักขระ"/>
    <w:link w:val="a6"/>
    <w:uiPriority w:val="11"/>
    <w:rsid w:val="005F3481"/>
    <w:rPr>
      <w:rFonts w:ascii="Cambria" w:eastAsia="Times New Roman" w:hAnsi="Cambria" w:cs="Angsana New"/>
      <w:i/>
      <w:iCs/>
      <w:color w:val="2DA2BF"/>
      <w:spacing w:val="15"/>
      <w:sz w:val="24"/>
      <w:szCs w:val="24"/>
    </w:rPr>
  </w:style>
  <w:style w:type="character" w:styleId="a8">
    <w:name w:val="Strong"/>
    <w:uiPriority w:val="22"/>
    <w:qFormat/>
    <w:rsid w:val="005F3481"/>
    <w:rPr>
      <w:b/>
      <w:bCs/>
    </w:rPr>
  </w:style>
  <w:style w:type="character" w:styleId="a9">
    <w:name w:val="Emphasis"/>
    <w:uiPriority w:val="20"/>
    <w:qFormat/>
    <w:rsid w:val="005F3481"/>
    <w:rPr>
      <w:i/>
      <w:iCs/>
    </w:rPr>
  </w:style>
  <w:style w:type="paragraph" w:styleId="aa">
    <w:name w:val="No Spacing"/>
    <w:uiPriority w:val="1"/>
    <w:qFormat/>
    <w:rsid w:val="005F348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F3481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5F3481"/>
    <w:rPr>
      <w:i/>
      <w:iCs/>
      <w:color w:val="000000"/>
    </w:rPr>
  </w:style>
  <w:style w:type="character" w:customStyle="1" w:styleId="ad">
    <w:name w:val="คำอ้างอิง อักขระ"/>
    <w:link w:val="ac"/>
    <w:uiPriority w:val="29"/>
    <w:rsid w:val="005F3481"/>
    <w:rPr>
      <w:i/>
      <w:iCs/>
      <w:color w:val="000000"/>
    </w:rPr>
  </w:style>
  <w:style w:type="paragraph" w:styleId="ae">
    <w:name w:val="Intense Quote"/>
    <w:basedOn w:val="a"/>
    <w:next w:val="a"/>
    <w:link w:val="af"/>
    <w:uiPriority w:val="30"/>
    <w:qFormat/>
    <w:rsid w:val="005F348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af">
    <w:name w:val="ทำให้คำอ้างอิงเป็นสีเข้มขึ้น อักขระ"/>
    <w:link w:val="ae"/>
    <w:uiPriority w:val="30"/>
    <w:rsid w:val="005F3481"/>
    <w:rPr>
      <w:b/>
      <w:bCs/>
      <w:i/>
      <w:iCs/>
      <w:color w:val="2DA2BF"/>
    </w:rPr>
  </w:style>
  <w:style w:type="character" w:styleId="af0">
    <w:name w:val="Subtle Emphasis"/>
    <w:uiPriority w:val="19"/>
    <w:qFormat/>
    <w:rsid w:val="005F3481"/>
    <w:rPr>
      <w:i/>
      <w:iCs/>
      <w:color w:val="808080"/>
    </w:rPr>
  </w:style>
  <w:style w:type="character" w:styleId="af1">
    <w:name w:val="Intense Emphasis"/>
    <w:uiPriority w:val="21"/>
    <w:qFormat/>
    <w:rsid w:val="005F3481"/>
    <w:rPr>
      <w:b/>
      <w:bCs/>
      <w:i/>
      <w:iCs/>
      <w:color w:val="2DA2BF"/>
    </w:rPr>
  </w:style>
  <w:style w:type="character" w:styleId="af2">
    <w:name w:val="Subtle Reference"/>
    <w:uiPriority w:val="31"/>
    <w:qFormat/>
    <w:rsid w:val="005F3481"/>
    <w:rPr>
      <w:smallCaps/>
      <w:color w:val="DA1F28"/>
      <w:u w:val="single"/>
    </w:rPr>
  </w:style>
  <w:style w:type="character" w:styleId="af3">
    <w:name w:val="Intense Reference"/>
    <w:uiPriority w:val="32"/>
    <w:qFormat/>
    <w:rsid w:val="005F3481"/>
    <w:rPr>
      <w:b/>
      <w:bCs/>
      <w:smallCaps/>
      <w:color w:val="DA1F28"/>
      <w:spacing w:val="5"/>
      <w:u w:val="single"/>
    </w:rPr>
  </w:style>
  <w:style w:type="character" w:styleId="af4">
    <w:name w:val="Book Title"/>
    <w:uiPriority w:val="33"/>
    <w:qFormat/>
    <w:rsid w:val="005F3481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5F3481"/>
    <w:pPr>
      <w:outlineLvl w:val="9"/>
    </w:pPr>
  </w:style>
  <w:style w:type="character" w:styleId="af6">
    <w:name w:val="Hyperlink"/>
    <w:basedOn w:val="a0"/>
    <w:uiPriority w:val="99"/>
    <w:unhideWhenUsed/>
    <w:rsid w:val="005072A2"/>
    <w:rPr>
      <w:color w:val="0000FF" w:themeColor="hyperlink"/>
      <w:u w:val="single"/>
    </w:rPr>
  </w:style>
  <w:style w:type="paragraph" w:styleId="af7">
    <w:name w:val="Balloon Text"/>
    <w:basedOn w:val="a"/>
    <w:link w:val="af8"/>
    <w:uiPriority w:val="99"/>
    <w:semiHidden/>
    <w:unhideWhenUsed/>
    <w:rsid w:val="005072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8">
    <w:name w:val="ข้อความบอลลูน อักขระ"/>
    <w:basedOn w:val="a0"/>
    <w:link w:val="af7"/>
    <w:uiPriority w:val="99"/>
    <w:semiHidden/>
    <w:rsid w:val="005072A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tas.nacc.go.th/go/eit/zal1vw%20&#3627;&#3619;&#3639;&#3629;" TargetMode="External"/><Relationship Id="rId5" Type="http://schemas.openxmlformats.org/officeDocument/2006/relationships/hyperlink" Target="https://itas.nacc.go.th/go/iit/zal1vw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2018-11-27T09:07:00Z</cp:lastPrinted>
  <dcterms:created xsi:type="dcterms:W3CDTF">2018-11-28T07:06:00Z</dcterms:created>
  <dcterms:modified xsi:type="dcterms:W3CDTF">2018-11-28T07:06:00Z</dcterms:modified>
</cp:coreProperties>
</file>